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08FCC199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99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bookmarkStart w:id="0" w:name="_Hlk129338757"/>
      <w:r w:rsidRPr="001A659D">
        <w:rPr>
          <w:rFonts w:ascii="Arial" w:hAnsi="Arial" w:cs="Arial"/>
          <w:b/>
          <w:sz w:val="24"/>
          <w:szCs w:val="24"/>
        </w:rPr>
        <w:t>RP-</w:t>
      </w:r>
      <w:r>
        <w:rPr>
          <w:rFonts w:ascii="Arial" w:hAnsi="Arial" w:cs="Arial"/>
          <w:b/>
          <w:sz w:val="24"/>
          <w:szCs w:val="24"/>
        </w:rPr>
        <w:t>23042</w:t>
      </w:r>
      <w:bookmarkEnd w:id="0"/>
      <w:r>
        <w:rPr>
          <w:rFonts w:ascii="Arial" w:hAnsi="Arial" w:cs="Arial"/>
          <w:b/>
          <w:sz w:val="24"/>
          <w:szCs w:val="24"/>
        </w:rPr>
        <w:t>1</w:t>
      </w:r>
    </w:p>
    <w:p w14:paraId="5566C287" w14:textId="5A9EF311" w:rsidR="00034702" w:rsidRPr="00B25047" w:rsidRDefault="00B25047" w:rsidP="00B25047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C370AE">
        <w:rPr>
          <w:rFonts w:ascii="Arial" w:hAnsi="Arial" w:cs="Arial"/>
          <w:b/>
          <w:sz w:val="24"/>
        </w:rPr>
        <w:t>Rotterdam, NL, 20</w:t>
      </w:r>
      <w:r w:rsidRPr="00FE45A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</w:t>
      </w:r>
      <w:r w:rsidRPr="00C370AE">
        <w:rPr>
          <w:rFonts w:ascii="Arial" w:hAnsi="Arial" w:cs="Arial"/>
          <w:b/>
          <w:sz w:val="24"/>
        </w:rPr>
        <w:t>23</w:t>
      </w:r>
      <w:r w:rsidRPr="00FE45AD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</w:t>
      </w:r>
      <w:r w:rsidRPr="00C370AE">
        <w:rPr>
          <w:rFonts w:ascii="Arial" w:hAnsi="Arial" w:cs="Arial"/>
          <w:b/>
          <w:sz w:val="24"/>
        </w:rPr>
        <w:t>March 2023</w:t>
      </w:r>
      <w:r>
        <w:rPr>
          <w:rFonts w:ascii="Arial" w:hAnsi="Arial" w:cs="Arial"/>
          <w:b/>
          <w:sz w:val="24"/>
        </w:rPr>
        <w:t xml:space="preserve">                                     </w:t>
      </w:r>
      <w:r w:rsidR="00034702">
        <w:rPr>
          <w:rFonts w:cs="Arial"/>
          <w:sz w:val="24"/>
          <w:szCs w:val="24"/>
        </w:rPr>
        <w:t xml:space="preserve">(Revision of </w:t>
      </w:r>
      <w:r w:rsidR="00587261" w:rsidRPr="00587261">
        <w:rPr>
          <w:rFonts w:cs="Arial"/>
          <w:sz w:val="24"/>
          <w:szCs w:val="24"/>
        </w:rPr>
        <w:t>RP-223438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1" w:name="_Hlk105578440"/>
      <w:r w:rsidR="00732A1E" w:rsidRPr="00732A1E">
        <w:rPr>
          <w:sz w:val="32"/>
          <w:szCs w:val="32"/>
        </w:rPr>
        <w:t xml:space="preserve">NR_CADC_R18_yBDL_xBUL </w:t>
      </w:r>
      <w:bookmarkEnd w:id="1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151F" w14:textId="77777777" w:rsidR="000D581C" w:rsidRDefault="000D581C">
      <w:r>
        <w:separator/>
      </w:r>
    </w:p>
  </w:endnote>
  <w:endnote w:type="continuationSeparator" w:id="0">
    <w:p w14:paraId="05C1C3FB" w14:textId="77777777" w:rsidR="000D581C" w:rsidRDefault="000D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CEFA" w14:textId="77777777" w:rsidR="000D581C" w:rsidRDefault="000D581C">
      <w:r>
        <w:separator/>
      </w:r>
    </w:p>
  </w:footnote>
  <w:footnote w:type="continuationSeparator" w:id="0">
    <w:p w14:paraId="1AD8E8B9" w14:textId="77777777" w:rsidR="000D581C" w:rsidRDefault="000D5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8141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9</cp:revision>
  <cp:lastPrinted>2000-02-29T10:31:00Z</cp:lastPrinted>
  <dcterms:created xsi:type="dcterms:W3CDTF">2023-03-08T09:33:00Z</dcterms:created>
  <dcterms:modified xsi:type="dcterms:W3CDTF">2023-03-10T10:10:00Z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